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E076C3" w14:textId="77777777" w:rsidR="00246316" w:rsidRDefault="00000000">
      <w:pPr>
        <w:spacing w:line="480" w:lineRule="exact"/>
        <w:rPr>
          <w:rFonts w:ascii="方正黑体_GBK" w:eastAsia="方正黑体_GBK" w:hAnsi="方正黑体_GBK" w:cs="方正黑体_GBK" w:hint="eastAsia"/>
          <w:sz w:val="32"/>
          <w:lang w:eastAsia="zh-CN"/>
        </w:rPr>
      </w:pPr>
      <w:r>
        <w:rPr>
          <w:rFonts w:ascii="方正黑体_GBK" w:eastAsia="方正黑体_GBK" w:hAnsi="方正黑体_GBK" w:cs="方正黑体_GBK" w:hint="eastAsia"/>
          <w:sz w:val="32"/>
          <w:lang w:eastAsia="zh-CN"/>
        </w:rPr>
        <w:t>附件1</w:t>
      </w:r>
    </w:p>
    <w:p w14:paraId="1838D961" w14:textId="77777777" w:rsidR="00246316" w:rsidRDefault="00000000">
      <w:pPr>
        <w:widowControl w:val="0"/>
        <w:kinsoku/>
        <w:autoSpaceDE/>
        <w:autoSpaceDN/>
        <w:adjustRightInd/>
        <w:snapToGrid/>
        <w:spacing w:line="400" w:lineRule="exact"/>
        <w:jc w:val="center"/>
        <w:textAlignment w:val="auto"/>
        <w:rPr>
          <w:rFonts w:ascii="方正小标宋简体" w:eastAsia="方正小标宋简体" w:hAnsi="黑体" w:hint="eastAsia"/>
          <w:sz w:val="36"/>
          <w:szCs w:val="36"/>
          <w:lang w:eastAsia="zh-CN"/>
        </w:rPr>
      </w:pPr>
      <w:r>
        <w:rPr>
          <w:rFonts w:ascii="方正小标宋简体" w:eastAsia="方正小标宋简体" w:hAnsi="黑体" w:hint="eastAsia"/>
          <w:sz w:val="36"/>
          <w:szCs w:val="36"/>
          <w:lang w:eastAsia="zh-CN"/>
        </w:rPr>
        <w:t>项目支出绩效自评表</w:t>
      </w:r>
    </w:p>
    <w:p w14:paraId="57F81D1A" w14:textId="77777777" w:rsidR="00246316" w:rsidRDefault="00000000">
      <w:pPr>
        <w:widowControl w:val="0"/>
        <w:kinsoku/>
        <w:autoSpaceDE/>
        <w:autoSpaceDN/>
        <w:adjustRightInd/>
        <w:snapToGrid/>
        <w:spacing w:line="400" w:lineRule="exact"/>
        <w:jc w:val="center"/>
        <w:textAlignment w:val="auto"/>
        <w:rPr>
          <w:rFonts w:ascii="方正小标宋简体" w:eastAsia="方正小标宋简体" w:hAnsi="黑体" w:hint="eastAsia"/>
          <w:sz w:val="36"/>
          <w:szCs w:val="36"/>
        </w:rPr>
      </w:pPr>
      <w:r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 w:hint="eastAsia"/>
          <w:sz w:val="28"/>
          <w:szCs w:val="28"/>
          <w:lang w:eastAsia="zh-CN"/>
        </w:rPr>
        <w:t>2024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14:paraId="6481577E" w14:textId="77777777" w:rsidR="00246316" w:rsidRDefault="00246316">
      <w:pPr>
        <w:spacing w:line="20" w:lineRule="exact"/>
        <w:rPr>
          <w:rFonts w:ascii="仿宋_GB2312" w:eastAsia="仿宋_GB2312" w:hAnsi="宋体" w:hint="eastAsia"/>
          <w:sz w:val="28"/>
          <w:szCs w:val="28"/>
        </w:rPr>
      </w:pPr>
    </w:p>
    <w:p w14:paraId="51066FF0" w14:textId="77777777" w:rsidR="00246316" w:rsidRDefault="00246316">
      <w:pPr>
        <w:spacing w:line="20" w:lineRule="exact"/>
        <w:rPr>
          <w:rFonts w:ascii="仿宋_GB2312" w:eastAsia="仿宋_GB2312" w:hAnsi="宋体" w:hint="eastAsia"/>
          <w:sz w:val="28"/>
          <w:szCs w:val="28"/>
        </w:rPr>
      </w:pPr>
    </w:p>
    <w:p w14:paraId="7F012AFE" w14:textId="77777777" w:rsidR="00246316" w:rsidRDefault="00246316">
      <w:pPr>
        <w:spacing w:line="20" w:lineRule="exact"/>
        <w:rPr>
          <w:rFonts w:ascii="仿宋_GB2312" w:eastAsia="仿宋_GB2312" w:hAnsi="宋体" w:hint="eastAsia"/>
          <w:sz w:val="28"/>
          <w:szCs w:val="28"/>
        </w:rPr>
      </w:pPr>
    </w:p>
    <w:p w14:paraId="6ADB462F" w14:textId="77777777" w:rsidR="00246316" w:rsidRDefault="00246316">
      <w:pPr>
        <w:spacing w:line="20" w:lineRule="exact"/>
        <w:rPr>
          <w:rFonts w:ascii="仿宋_GB2312" w:eastAsia="仿宋_GB2312" w:hAnsi="宋体" w:hint="eastAsia"/>
          <w:sz w:val="28"/>
          <w:szCs w:val="28"/>
        </w:rPr>
      </w:pPr>
    </w:p>
    <w:p w14:paraId="79207946" w14:textId="77777777" w:rsidR="00246316" w:rsidRDefault="00246316">
      <w:pPr>
        <w:spacing w:line="20" w:lineRule="exact"/>
        <w:rPr>
          <w:rFonts w:ascii="仿宋_GB2312" w:eastAsia="仿宋_GB2312" w:hAnsi="宋体" w:hint="eastAsia"/>
          <w:sz w:val="28"/>
          <w:szCs w:val="28"/>
        </w:rPr>
      </w:pPr>
    </w:p>
    <w:p w14:paraId="6DD96A8A" w14:textId="77777777" w:rsidR="00246316" w:rsidRDefault="00246316">
      <w:pPr>
        <w:spacing w:line="20" w:lineRule="exact"/>
        <w:rPr>
          <w:rFonts w:ascii="仿宋_GB2312" w:eastAsia="仿宋_GB2312" w:hAnsi="宋体" w:hint="eastAsia"/>
          <w:sz w:val="28"/>
          <w:szCs w:val="28"/>
        </w:rPr>
      </w:pPr>
    </w:p>
    <w:tbl>
      <w:tblPr>
        <w:tblW w:w="5154" w:type="pct"/>
        <w:tblInd w:w="-238" w:type="dxa"/>
        <w:tblLayout w:type="fixed"/>
        <w:tblLook w:val="04A0" w:firstRow="1" w:lastRow="0" w:firstColumn="1" w:lastColumn="0" w:noHBand="0" w:noVBand="1"/>
      </w:tblPr>
      <w:tblGrid>
        <w:gridCol w:w="797"/>
        <w:gridCol w:w="983"/>
        <w:gridCol w:w="1950"/>
        <w:gridCol w:w="3818"/>
        <w:gridCol w:w="1579"/>
        <w:gridCol w:w="3030"/>
        <w:gridCol w:w="885"/>
        <w:gridCol w:w="929"/>
        <w:gridCol w:w="1727"/>
      </w:tblGrid>
      <w:tr w:rsidR="00246316" w14:paraId="7A987CA0" w14:textId="77777777" w:rsidTr="006F64D0">
        <w:trPr>
          <w:trHeight w:val="319"/>
        </w:trPr>
        <w:tc>
          <w:tcPr>
            <w:tcW w:w="56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D91091" w14:textId="77777777" w:rsidR="00246316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项目名称</w:t>
            </w:r>
          </w:p>
        </w:tc>
        <w:tc>
          <w:tcPr>
            <w:tcW w:w="443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5D5BD3" w14:textId="77777777" w:rsidR="00246316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11000024T000002861746-隧道结构智能化监测装备与预警系统研究</w:t>
            </w:r>
          </w:p>
        </w:tc>
      </w:tr>
      <w:tr w:rsidR="00246316" w14:paraId="7716576B" w14:textId="77777777" w:rsidTr="006F64D0">
        <w:trPr>
          <w:trHeight w:val="319"/>
        </w:trPr>
        <w:tc>
          <w:tcPr>
            <w:tcW w:w="56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F133" w14:textId="77777777" w:rsidR="00246316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主管部门</w:t>
            </w:r>
          </w:p>
        </w:tc>
        <w:tc>
          <w:tcPr>
            <w:tcW w:w="234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EFABB" w14:textId="77777777" w:rsidR="00246316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北京市市政工程研究院</w:t>
            </w:r>
          </w:p>
        </w:tc>
        <w:tc>
          <w:tcPr>
            <w:tcW w:w="9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A5C388" w14:textId="77777777" w:rsidR="00246316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实施单位</w:t>
            </w:r>
          </w:p>
        </w:tc>
        <w:tc>
          <w:tcPr>
            <w:tcW w:w="112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4B0BF4" w14:textId="77777777" w:rsidR="00246316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北京市市政工程研究院</w:t>
            </w:r>
          </w:p>
        </w:tc>
      </w:tr>
      <w:tr w:rsidR="00246316" w14:paraId="335E0C16" w14:textId="77777777" w:rsidTr="006F64D0">
        <w:trPr>
          <w:trHeight w:val="319"/>
        </w:trPr>
        <w:tc>
          <w:tcPr>
            <w:tcW w:w="567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24A486" w14:textId="77777777" w:rsidR="00246316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项目资金(万元)</w:t>
            </w:r>
          </w:p>
        </w:tc>
        <w:tc>
          <w:tcPr>
            <w:tcW w:w="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C87DE0" w14:textId="77777777" w:rsidR="00246316" w:rsidRDefault="00246316">
            <w:pPr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  <w:tc>
          <w:tcPr>
            <w:tcW w:w="1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91C202" w14:textId="77777777" w:rsidR="00246316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年初预算数</w:t>
            </w:r>
          </w:p>
        </w:tc>
        <w:tc>
          <w:tcPr>
            <w:tcW w:w="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CC9315" w14:textId="77777777" w:rsidR="00246316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全年预算数</w:t>
            </w:r>
          </w:p>
        </w:tc>
        <w:tc>
          <w:tcPr>
            <w:tcW w:w="9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343A0" w14:textId="77777777" w:rsidR="00246316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全年执行数</w:t>
            </w: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B63766" w14:textId="77777777" w:rsidR="00246316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分值</w:t>
            </w:r>
          </w:p>
        </w:tc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7841F0" w14:textId="77777777" w:rsidR="00246316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执行率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864DA8" w14:textId="77777777" w:rsidR="00246316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得分</w:t>
            </w:r>
          </w:p>
        </w:tc>
      </w:tr>
      <w:tr w:rsidR="00246316" w14:paraId="78052E41" w14:textId="77777777" w:rsidTr="006F64D0">
        <w:trPr>
          <w:trHeight w:val="319"/>
        </w:trPr>
        <w:tc>
          <w:tcPr>
            <w:tcW w:w="567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026A9B" w14:textId="77777777" w:rsidR="00246316" w:rsidRDefault="00246316">
            <w:pPr>
              <w:jc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C08225" w14:textId="77777777" w:rsidR="00246316" w:rsidRDefault="00000000">
            <w:pPr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年度资金总额</w:t>
            </w:r>
          </w:p>
        </w:tc>
        <w:tc>
          <w:tcPr>
            <w:tcW w:w="1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4D8402" w14:textId="77777777" w:rsidR="00246316" w:rsidRDefault="00000000">
            <w:pPr>
              <w:jc w:val="right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 xml:space="preserve"> 230.00 </w:t>
            </w:r>
          </w:p>
        </w:tc>
        <w:tc>
          <w:tcPr>
            <w:tcW w:w="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CE0DE6" w14:textId="77777777" w:rsidR="00246316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 xml:space="preserve"> 230.00 </w:t>
            </w:r>
          </w:p>
        </w:tc>
        <w:tc>
          <w:tcPr>
            <w:tcW w:w="9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4F83435" w14:textId="77777777" w:rsidR="00246316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 xml:space="preserve"> 230.00 </w:t>
            </w: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F78E47" w14:textId="77777777" w:rsidR="00246316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 xml:space="preserve">10 </w:t>
            </w:r>
          </w:p>
        </w:tc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19F60A" w14:textId="77777777" w:rsidR="00246316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100.00%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00929B" w14:textId="77777777" w:rsidR="00246316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 xml:space="preserve">10.00 </w:t>
            </w:r>
          </w:p>
        </w:tc>
      </w:tr>
      <w:tr w:rsidR="00246316" w14:paraId="52621EBA" w14:textId="77777777" w:rsidTr="006F64D0">
        <w:trPr>
          <w:trHeight w:val="319"/>
        </w:trPr>
        <w:tc>
          <w:tcPr>
            <w:tcW w:w="567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CC6DD1" w14:textId="77777777" w:rsidR="00246316" w:rsidRDefault="00246316">
            <w:pPr>
              <w:jc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9DF505" w14:textId="77777777" w:rsidR="00246316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其中：当年财政拨款</w:t>
            </w:r>
          </w:p>
        </w:tc>
        <w:tc>
          <w:tcPr>
            <w:tcW w:w="1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CD91A9" w14:textId="77777777" w:rsidR="00246316" w:rsidRDefault="00000000">
            <w:pPr>
              <w:jc w:val="right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 xml:space="preserve"> 230.00 </w:t>
            </w:r>
          </w:p>
        </w:tc>
        <w:tc>
          <w:tcPr>
            <w:tcW w:w="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5A003A" w14:textId="77777777" w:rsidR="00246316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 xml:space="preserve"> 230.00 </w:t>
            </w:r>
          </w:p>
        </w:tc>
        <w:tc>
          <w:tcPr>
            <w:tcW w:w="9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CC7600D" w14:textId="77777777" w:rsidR="00246316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 xml:space="preserve"> 230.00 </w:t>
            </w: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BCA84A" w14:textId="77777777" w:rsidR="00246316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一</w:t>
            </w:r>
          </w:p>
        </w:tc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91095C" w14:textId="77777777" w:rsidR="00246316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100.00%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0C63F" w14:textId="77777777" w:rsidR="00246316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一</w:t>
            </w:r>
          </w:p>
        </w:tc>
      </w:tr>
      <w:tr w:rsidR="00246316" w14:paraId="1B216AE6" w14:textId="77777777" w:rsidTr="006F64D0">
        <w:trPr>
          <w:trHeight w:val="355"/>
        </w:trPr>
        <w:tc>
          <w:tcPr>
            <w:tcW w:w="25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EE7C3A" w14:textId="77777777" w:rsidR="00246316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年度总体目标</w:t>
            </w:r>
          </w:p>
        </w:tc>
        <w:tc>
          <w:tcPr>
            <w:tcW w:w="265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207F9B" w14:textId="77777777" w:rsidR="00246316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预期目标</w:t>
            </w:r>
          </w:p>
        </w:tc>
        <w:tc>
          <w:tcPr>
            <w:tcW w:w="209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CC428A" w14:textId="77777777" w:rsidR="00246316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实际完成情况</w:t>
            </w:r>
          </w:p>
        </w:tc>
      </w:tr>
      <w:tr w:rsidR="00246316" w14:paraId="5C1A5C34" w14:textId="77777777" w:rsidTr="006F64D0">
        <w:trPr>
          <w:trHeight w:val="745"/>
        </w:trPr>
        <w:tc>
          <w:tcPr>
            <w:tcW w:w="25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0EA6F5" w14:textId="77777777" w:rsidR="00246316" w:rsidRDefault="00246316">
            <w:pPr>
              <w:jc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  <w:tc>
          <w:tcPr>
            <w:tcW w:w="265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28080F" w14:textId="77777777" w:rsidR="00246316" w:rsidRDefault="00000000">
            <w:pPr>
              <w:textAlignment w:val="center"/>
              <w:rPr>
                <w:rFonts w:ascii="宋体" w:eastAsia="宋体" w:hAnsi="宋体" w:cs="宋体" w:hint="eastAsia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①申请专利2项；②发表论文2篇；③多参数自动采集功能的阵列式监测设备样机1套和基于机器视觉的智能裂缝监测系统1套；④完成工程验证2处。</w:t>
            </w:r>
          </w:p>
        </w:tc>
        <w:tc>
          <w:tcPr>
            <w:tcW w:w="209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C9CF16" w14:textId="77777777" w:rsidR="00246316" w:rsidRDefault="00000000">
            <w:pPr>
              <w:textAlignment w:val="center"/>
              <w:rPr>
                <w:rFonts w:ascii="宋体" w:eastAsia="宋体" w:hAnsi="宋体" w:cs="宋体" w:hint="eastAsia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成果完成情况：①申请专利6项；②依发表论文4篇；③设备样机2套；④完成工程验证3处。</w:t>
            </w:r>
          </w:p>
        </w:tc>
      </w:tr>
      <w:tr w:rsidR="00246316" w14:paraId="14774383" w14:textId="77777777" w:rsidTr="006F64D0">
        <w:trPr>
          <w:trHeight w:val="360"/>
        </w:trPr>
        <w:tc>
          <w:tcPr>
            <w:tcW w:w="25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7A500F3A" w14:textId="77777777" w:rsidR="00246316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绩效指标</w:t>
            </w:r>
          </w:p>
        </w:tc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652A31" w14:textId="77777777" w:rsidR="00246316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一级指标</w:t>
            </w:r>
          </w:p>
        </w:tc>
        <w:tc>
          <w:tcPr>
            <w:tcW w:w="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10790A" w14:textId="77777777" w:rsidR="00246316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二级指标</w:t>
            </w:r>
          </w:p>
        </w:tc>
        <w:tc>
          <w:tcPr>
            <w:tcW w:w="1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002304" w14:textId="77777777" w:rsidR="00246316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三级指标</w:t>
            </w:r>
          </w:p>
        </w:tc>
        <w:tc>
          <w:tcPr>
            <w:tcW w:w="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4C14A5" w14:textId="77777777" w:rsidR="00246316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年度指标值</w:t>
            </w:r>
          </w:p>
        </w:tc>
        <w:tc>
          <w:tcPr>
            <w:tcW w:w="9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C0A3F4" w14:textId="77777777" w:rsidR="00246316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实际完成值</w:t>
            </w: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E76CA" w14:textId="77777777" w:rsidR="00246316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分值</w:t>
            </w:r>
          </w:p>
        </w:tc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FFFF0A" w14:textId="77777777" w:rsidR="00246316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得分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E7FA3A" w14:textId="77777777" w:rsidR="00246316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偏差原因分析及改进措施</w:t>
            </w:r>
          </w:p>
        </w:tc>
      </w:tr>
      <w:tr w:rsidR="00246316" w14:paraId="65C38BB0" w14:textId="77777777" w:rsidTr="006F64D0">
        <w:trPr>
          <w:trHeight w:val="360"/>
        </w:trPr>
        <w:tc>
          <w:tcPr>
            <w:tcW w:w="25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E65B429" w14:textId="77777777" w:rsidR="00246316" w:rsidRDefault="00246316">
            <w:pPr>
              <w:jc w:val="center"/>
              <w:rPr>
                <w:rFonts w:ascii="宋体" w:eastAsia="宋体" w:hAnsi="宋体" w:cs="宋体" w:hint="eastAsia"/>
                <w:sz w:val="18"/>
                <w:szCs w:val="18"/>
                <w:lang w:eastAsia="zh-CN"/>
              </w:rPr>
            </w:pPr>
          </w:p>
        </w:tc>
        <w:tc>
          <w:tcPr>
            <w:tcW w:w="31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BD4BE1" w14:textId="77777777" w:rsidR="00246316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产出</w:t>
            </w: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br/>
              <w:t>指标</w:t>
            </w:r>
          </w:p>
        </w:tc>
        <w:tc>
          <w:tcPr>
            <w:tcW w:w="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4DF6A" w14:textId="77777777" w:rsidR="00246316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数量指标</w:t>
            </w:r>
          </w:p>
        </w:tc>
        <w:tc>
          <w:tcPr>
            <w:tcW w:w="1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CBB5D4" w14:textId="77777777" w:rsidR="00246316" w:rsidRDefault="00000000">
            <w:pPr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工程验证数量</w:t>
            </w:r>
          </w:p>
        </w:tc>
        <w:tc>
          <w:tcPr>
            <w:tcW w:w="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0B7B6D" w14:textId="77777777" w:rsidR="00246316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2项</w:t>
            </w:r>
          </w:p>
        </w:tc>
        <w:tc>
          <w:tcPr>
            <w:tcW w:w="9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8AF6B7" w14:textId="77777777" w:rsidR="00246316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3</w:t>
            </w: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279675" w14:textId="77777777" w:rsidR="00246316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5</w:t>
            </w:r>
          </w:p>
        </w:tc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C3E763" w14:textId="77777777" w:rsidR="00246316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5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90957C" w14:textId="77777777" w:rsidR="00246316" w:rsidRDefault="00246316">
            <w:pPr>
              <w:jc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</w:tr>
      <w:tr w:rsidR="00246316" w14:paraId="5BFD2F78" w14:textId="77777777" w:rsidTr="006F64D0">
        <w:trPr>
          <w:trHeight w:val="379"/>
        </w:trPr>
        <w:tc>
          <w:tcPr>
            <w:tcW w:w="25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19D2D062" w14:textId="77777777" w:rsidR="00246316" w:rsidRDefault="00246316">
            <w:pPr>
              <w:jc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  <w:tc>
          <w:tcPr>
            <w:tcW w:w="31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90F33A" w14:textId="77777777" w:rsidR="00246316" w:rsidRDefault="00246316">
            <w:pPr>
              <w:jc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CFD7AE" w14:textId="77777777" w:rsidR="00246316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数量指标</w:t>
            </w:r>
          </w:p>
        </w:tc>
        <w:tc>
          <w:tcPr>
            <w:tcW w:w="1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91FF5C" w14:textId="77777777" w:rsidR="00246316" w:rsidRDefault="00000000">
            <w:pPr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设备样机</w:t>
            </w:r>
          </w:p>
        </w:tc>
        <w:tc>
          <w:tcPr>
            <w:tcW w:w="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FE3B65" w14:textId="77777777" w:rsidR="00246316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2项</w:t>
            </w:r>
          </w:p>
        </w:tc>
        <w:tc>
          <w:tcPr>
            <w:tcW w:w="9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397CC4" w14:textId="77777777" w:rsidR="00246316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2</w:t>
            </w: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743455" w14:textId="77777777" w:rsidR="00246316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5</w:t>
            </w:r>
          </w:p>
        </w:tc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088583" w14:textId="77777777" w:rsidR="00246316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5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F6A3F8" w14:textId="77777777" w:rsidR="00246316" w:rsidRDefault="00246316">
            <w:pPr>
              <w:jc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</w:tr>
      <w:tr w:rsidR="00246316" w14:paraId="5FAEE1AA" w14:textId="77777777" w:rsidTr="006F64D0">
        <w:trPr>
          <w:trHeight w:val="379"/>
        </w:trPr>
        <w:tc>
          <w:tcPr>
            <w:tcW w:w="25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1B12E849" w14:textId="77777777" w:rsidR="00246316" w:rsidRDefault="00246316">
            <w:pPr>
              <w:jc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  <w:tc>
          <w:tcPr>
            <w:tcW w:w="31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65FC41" w14:textId="77777777" w:rsidR="00246316" w:rsidRDefault="00246316">
            <w:pPr>
              <w:jc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8B2B3F" w14:textId="77777777" w:rsidR="00246316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数量指标</w:t>
            </w:r>
          </w:p>
        </w:tc>
        <w:tc>
          <w:tcPr>
            <w:tcW w:w="1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06DD5C" w14:textId="77777777" w:rsidR="00246316" w:rsidRDefault="00000000">
            <w:pPr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论文数量</w:t>
            </w:r>
          </w:p>
        </w:tc>
        <w:tc>
          <w:tcPr>
            <w:tcW w:w="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670B94" w14:textId="77777777" w:rsidR="00246316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3篇</w:t>
            </w:r>
          </w:p>
        </w:tc>
        <w:tc>
          <w:tcPr>
            <w:tcW w:w="9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3421F4" w14:textId="77777777" w:rsidR="00246316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4</w:t>
            </w: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076AC6" w14:textId="77777777" w:rsidR="00246316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5</w:t>
            </w:r>
          </w:p>
        </w:tc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825AA" w14:textId="77777777" w:rsidR="00246316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5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E9CEC9" w14:textId="77777777" w:rsidR="00246316" w:rsidRDefault="00246316">
            <w:pPr>
              <w:jc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</w:tr>
      <w:tr w:rsidR="00246316" w14:paraId="4BE502D0" w14:textId="77777777" w:rsidTr="006F64D0">
        <w:trPr>
          <w:trHeight w:val="379"/>
        </w:trPr>
        <w:tc>
          <w:tcPr>
            <w:tcW w:w="25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3141F48" w14:textId="77777777" w:rsidR="00246316" w:rsidRDefault="00246316">
            <w:pPr>
              <w:jc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  <w:tc>
          <w:tcPr>
            <w:tcW w:w="31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00F5E8" w14:textId="77777777" w:rsidR="00246316" w:rsidRDefault="00246316">
            <w:pPr>
              <w:jc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E69C93" w14:textId="77777777" w:rsidR="00246316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数量指标</w:t>
            </w:r>
          </w:p>
        </w:tc>
        <w:tc>
          <w:tcPr>
            <w:tcW w:w="1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117E56" w14:textId="77777777" w:rsidR="00246316" w:rsidRDefault="00000000">
            <w:pPr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专利数量</w:t>
            </w:r>
          </w:p>
        </w:tc>
        <w:tc>
          <w:tcPr>
            <w:tcW w:w="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284EEE" w14:textId="77777777" w:rsidR="00246316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3项</w:t>
            </w:r>
          </w:p>
        </w:tc>
        <w:tc>
          <w:tcPr>
            <w:tcW w:w="9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68E851" w14:textId="77777777" w:rsidR="00246316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6</w:t>
            </w: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A52C76" w14:textId="77777777" w:rsidR="00246316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5</w:t>
            </w:r>
          </w:p>
        </w:tc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79E2F" w14:textId="77777777" w:rsidR="00246316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5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6C3974" w14:textId="77777777" w:rsidR="00246316" w:rsidRDefault="00246316">
            <w:pPr>
              <w:jc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</w:tr>
      <w:tr w:rsidR="00246316" w14:paraId="452C046D" w14:textId="77777777" w:rsidTr="006F64D0">
        <w:trPr>
          <w:trHeight w:val="380"/>
        </w:trPr>
        <w:tc>
          <w:tcPr>
            <w:tcW w:w="25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2BA9C014" w14:textId="77777777" w:rsidR="00246316" w:rsidRDefault="00246316">
            <w:pPr>
              <w:jc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  <w:tc>
          <w:tcPr>
            <w:tcW w:w="31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3A82ED" w14:textId="77777777" w:rsidR="00246316" w:rsidRDefault="00246316">
            <w:pPr>
              <w:jc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BD98C3" w14:textId="77777777" w:rsidR="00246316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质量指标</w:t>
            </w:r>
          </w:p>
        </w:tc>
        <w:tc>
          <w:tcPr>
            <w:tcW w:w="1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9A4271" w14:textId="77777777" w:rsidR="00246316" w:rsidRDefault="00000000">
            <w:pPr>
              <w:textAlignment w:val="center"/>
              <w:rPr>
                <w:rFonts w:ascii="宋体" w:eastAsia="宋体" w:hAnsi="宋体" w:cs="宋体" w:hint="eastAsia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裂缝远程网络可视化监测云平台</w:t>
            </w:r>
          </w:p>
        </w:tc>
        <w:tc>
          <w:tcPr>
            <w:tcW w:w="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F3951D" w14:textId="77777777" w:rsidR="00246316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1项</w:t>
            </w:r>
          </w:p>
        </w:tc>
        <w:tc>
          <w:tcPr>
            <w:tcW w:w="9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AC2585" w14:textId="77777777" w:rsidR="00246316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100%</w:t>
            </w: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83632" w14:textId="77777777" w:rsidR="00246316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5</w:t>
            </w:r>
          </w:p>
        </w:tc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B3FA47" w14:textId="77777777" w:rsidR="00246316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5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952EAB" w14:textId="77777777" w:rsidR="00246316" w:rsidRDefault="00246316">
            <w:pPr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</w:tr>
      <w:tr w:rsidR="00246316" w14:paraId="7816E20E" w14:textId="77777777" w:rsidTr="006F64D0">
        <w:trPr>
          <w:trHeight w:val="436"/>
        </w:trPr>
        <w:tc>
          <w:tcPr>
            <w:tcW w:w="25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4B2AD2D" w14:textId="77777777" w:rsidR="00246316" w:rsidRDefault="00246316">
            <w:pPr>
              <w:jc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  <w:tc>
          <w:tcPr>
            <w:tcW w:w="31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AA808D" w14:textId="77777777" w:rsidR="00246316" w:rsidRDefault="00246316">
            <w:pPr>
              <w:jc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125599" w14:textId="77777777" w:rsidR="00246316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质量指标</w:t>
            </w:r>
          </w:p>
        </w:tc>
        <w:tc>
          <w:tcPr>
            <w:tcW w:w="1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6AA725" w14:textId="77777777" w:rsidR="00246316" w:rsidRDefault="00000000">
            <w:pPr>
              <w:textAlignment w:val="center"/>
              <w:rPr>
                <w:rFonts w:ascii="宋体" w:eastAsia="宋体" w:hAnsi="宋体" w:cs="宋体" w:hint="eastAsia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隧道结构病害数据自动识别与预警模型</w:t>
            </w:r>
          </w:p>
        </w:tc>
        <w:tc>
          <w:tcPr>
            <w:tcW w:w="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9B2B1C" w14:textId="77777777" w:rsidR="00246316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1项</w:t>
            </w:r>
          </w:p>
        </w:tc>
        <w:tc>
          <w:tcPr>
            <w:tcW w:w="9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D17D87" w14:textId="77777777" w:rsidR="00246316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100%</w:t>
            </w: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C99244" w14:textId="77777777" w:rsidR="00246316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5</w:t>
            </w:r>
          </w:p>
        </w:tc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FCF5AB" w14:textId="77777777" w:rsidR="00246316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5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699F74" w14:textId="77777777" w:rsidR="00246316" w:rsidRDefault="00246316">
            <w:pPr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</w:tr>
      <w:tr w:rsidR="00246316" w14:paraId="1EDF6CBA" w14:textId="77777777" w:rsidTr="006F64D0">
        <w:trPr>
          <w:trHeight w:val="553"/>
        </w:trPr>
        <w:tc>
          <w:tcPr>
            <w:tcW w:w="25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20EB26C7" w14:textId="77777777" w:rsidR="00246316" w:rsidRDefault="00246316">
            <w:pPr>
              <w:jc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  <w:tc>
          <w:tcPr>
            <w:tcW w:w="31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3B6526" w14:textId="77777777" w:rsidR="00246316" w:rsidRDefault="00246316">
            <w:pPr>
              <w:jc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4603D" w14:textId="77777777" w:rsidR="00246316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质量指标</w:t>
            </w:r>
          </w:p>
        </w:tc>
        <w:tc>
          <w:tcPr>
            <w:tcW w:w="1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0CBA55" w14:textId="77777777" w:rsidR="00246316" w:rsidRDefault="00000000">
            <w:pPr>
              <w:textAlignment w:val="center"/>
              <w:rPr>
                <w:rFonts w:ascii="宋体" w:eastAsia="宋体" w:hAnsi="宋体" w:cs="宋体" w:hint="eastAsia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隧道结构病害数据的结构标准建立</w:t>
            </w:r>
          </w:p>
        </w:tc>
        <w:tc>
          <w:tcPr>
            <w:tcW w:w="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55353B" w14:textId="77777777" w:rsidR="00246316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1项</w:t>
            </w:r>
          </w:p>
        </w:tc>
        <w:tc>
          <w:tcPr>
            <w:tcW w:w="9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E7F6EB" w14:textId="77777777" w:rsidR="00246316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100%</w:t>
            </w: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F87115" w14:textId="77777777" w:rsidR="00246316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5</w:t>
            </w:r>
          </w:p>
        </w:tc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17190F" w14:textId="77777777" w:rsidR="00246316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5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29138B" w14:textId="77777777" w:rsidR="00246316" w:rsidRDefault="00246316">
            <w:pPr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</w:tr>
      <w:tr w:rsidR="00246316" w14:paraId="32872872" w14:textId="77777777" w:rsidTr="006F64D0">
        <w:trPr>
          <w:trHeight w:val="360"/>
        </w:trPr>
        <w:tc>
          <w:tcPr>
            <w:tcW w:w="25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7C5ADC01" w14:textId="77777777" w:rsidR="00246316" w:rsidRDefault="00246316">
            <w:pPr>
              <w:jc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  <w:tc>
          <w:tcPr>
            <w:tcW w:w="31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B71AA8" w14:textId="77777777" w:rsidR="00246316" w:rsidRDefault="00246316">
            <w:pPr>
              <w:jc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868875" w14:textId="77777777" w:rsidR="00246316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时效指标</w:t>
            </w:r>
          </w:p>
        </w:tc>
        <w:tc>
          <w:tcPr>
            <w:tcW w:w="1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2DB9C9" w14:textId="77777777" w:rsidR="00246316" w:rsidRDefault="00000000">
            <w:pPr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项目完成时间</w:t>
            </w:r>
          </w:p>
        </w:tc>
        <w:tc>
          <w:tcPr>
            <w:tcW w:w="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3D2039" w14:textId="77777777" w:rsidR="00246316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≤12月</w:t>
            </w:r>
          </w:p>
        </w:tc>
        <w:tc>
          <w:tcPr>
            <w:tcW w:w="9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09FA21" w14:textId="77777777" w:rsidR="00246316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12个月</w:t>
            </w: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CDB281" w14:textId="77777777" w:rsidR="00246316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10</w:t>
            </w:r>
          </w:p>
        </w:tc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45FBFF" w14:textId="77777777" w:rsidR="00246316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10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E1264D" w14:textId="77777777" w:rsidR="00246316" w:rsidRDefault="00246316">
            <w:pPr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</w:tr>
      <w:tr w:rsidR="00246316" w14:paraId="78131D45" w14:textId="77777777" w:rsidTr="006F64D0">
        <w:trPr>
          <w:trHeight w:val="379"/>
        </w:trPr>
        <w:tc>
          <w:tcPr>
            <w:tcW w:w="25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06277A67" w14:textId="77777777" w:rsidR="00246316" w:rsidRDefault="00246316">
            <w:pPr>
              <w:jc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  <w:tc>
          <w:tcPr>
            <w:tcW w:w="31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8F84DB" w14:textId="77777777" w:rsidR="00246316" w:rsidRDefault="00246316">
            <w:pPr>
              <w:jc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E88B52" w14:textId="77777777" w:rsidR="00246316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成本指标</w:t>
            </w:r>
          </w:p>
        </w:tc>
        <w:tc>
          <w:tcPr>
            <w:tcW w:w="1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358063" w14:textId="77777777" w:rsidR="00246316" w:rsidRDefault="00000000">
            <w:pPr>
              <w:rPr>
                <w:rFonts w:ascii="宋体" w:eastAsia="宋体" w:hAnsi="宋体" w:cs="宋体" w:hint="eastAsia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/>
              </w:rPr>
              <w:t>项目总成本</w:t>
            </w:r>
          </w:p>
        </w:tc>
        <w:tc>
          <w:tcPr>
            <w:tcW w:w="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B2743" w14:textId="77777777" w:rsidR="00246316" w:rsidRDefault="00000000">
            <w:pPr>
              <w:jc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≤230万元</w:t>
            </w:r>
          </w:p>
        </w:tc>
        <w:tc>
          <w:tcPr>
            <w:tcW w:w="9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6E123F" w14:textId="77777777" w:rsidR="00246316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230万元</w:t>
            </w: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BF0415" w14:textId="77777777" w:rsidR="00246316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5</w:t>
            </w:r>
          </w:p>
        </w:tc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0C6395" w14:textId="77777777" w:rsidR="00246316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5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552FAE" w14:textId="77777777" w:rsidR="00246316" w:rsidRDefault="00246316">
            <w:pPr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</w:tr>
      <w:tr w:rsidR="00246316" w14:paraId="6CA4F1FC" w14:textId="77777777" w:rsidTr="006F64D0">
        <w:trPr>
          <w:trHeight w:val="513"/>
        </w:trPr>
        <w:tc>
          <w:tcPr>
            <w:tcW w:w="25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1056D209" w14:textId="77777777" w:rsidR="00246316" w:rsidRDefault="00246316">
            <w:pPr>
              <w:jc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  <w:tc>
          <w:tcPr>
            <w:tcW w:w="31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C46162" w14:textId="77777777" w:rsidR="00246316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效益</w:t>
            </w: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br/>
              <w:t>指标</w:t>
            </w:r>
          </w:p>
        </w:tc>
        <w:tc>
          <w:tcPr>
            <w:tcW w:w="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D8DCB2" w14:textId="77777777" w:rsidR="00246316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经济效益指标</w:t>
            </w:r>
          </w:p>
        </w:tc>
        <w:tc>
          <w:tcPr>
            <w:tcW w:w="1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976851" w14:textId="77777777" w:rsidR="00246316" w:rsidRDefault="00000000">
            <w:pPr>
              <w:textAlignment w:val="center"/>
              <w:rPr>
                <w:rFonts w:ascii="宋体" w:eastAsia="宋体" w:hAnsi="宋体" w:cs="宋体" w:hint="eastAsia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提高隧道结构的安全性和可靠性，降低维护和修复成本</w:t>
            </w:r>
          </w:p>
        </w:tc>
        <w:tc>
          <w:tcPr>
            <w:tcW w:w="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89A220" w14:textId="77777777" w:rsidR="00246316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1项</w:t>
            </w:r>
          </w:p>
        </w:tc>
        <w:tc>
          <w:tcPr>
            <w:tcW w:w="9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1D7008" w14:textId="77777777" w:rsidR="00246316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60%</w:t>
            </w: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5FA48B" w14:textId="77777777" w:rsidR="00246316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5</w:t>
            </w:r>
          </w:p>
        </w:tc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3846D4" w14:textId="77777777" w:rsidR="00246316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3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022728" w14:textId="77777777" w:rsidR="00246316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效益资料呈现需要进一步完善</w:t>
            </w:r>
          </w:p>
        </w:tc>
      </w:tr>
      <w:tr w:rsidR="00246316" w14:paraId="256A4C2D" w14:textId="77777777" w:rsidTr="006F64D0">
        <w:trPr>
          <w:trHeight w:val="793"/>
        </w:trPr>
        <w:tc>
          <w:tcPr>
            <w:tcW w:w="25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0EE44331" w14:textId="77777777" w:rsidR="00246316" w:rsidRDefault="00246316">
            <w:pPr>
              <w:jc w:val="center"/>
              <w:rPr>
                <w:rFonts w:ascii="宋体" w:eastAsia="宋体" w:hAnsi="宋体" w:cs="宋体" w:hint="eastAsia"/>
                <w:sz w:val="18"/>
                <w:szCs w:val="18"/>
                <w:lang w:eastAsia="zh-CN"/>
              </w:rPr>
            </w:pPr>
          </w:p>
        </w:tc>
        <w:tc>
          <w:tcPr>
            <w:tcW w:w="31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F25EFA" w14:textId="77777777" w:rsidR="00246316" w:rsidRDefault="00246316">
            <w:pPr>
              <w:jc w:val="center"/>
              <w:rPr>
                <w:rFonts w:ascii="宋体" w:eastAsia="宋体" w:hAnsi="宋体" w:cs="宋体" w:hint="eastAsia"/>
                <w:sz w:val="18"/>
                <w:szCs w:val="18"/>
                <w:lang w:eastAsia="zh-CN"/>
              </w:rPr>
            </w:pPr>
          </w:p>
        </w:tc>
        <w:tc>
          <w:tcPr>
            <w:tcW w:w="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329528" w14:textId="77777777" w:rsidR="00246316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社会效益指标</w:t>
            </w:r>
          </w:p>
        </w:tc>
        <w:tc>
          <w:tcPr>
            <w:tcW w:w="1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0EE6F" w14:textId="77777777" w:rsidR="00246316" w:rsidRDefault="00000000">
            <w:pPr>
              <w:textAlignment w:val="center"/>
              <w:rPr>
                <w:rFonts w:ascii="宋体" w:eastAsia="宋体" w:hAnsi="宋体" w:cs="宋体" w:hint="eastAsia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保障交通结构安全，提供便利的交通通道，提供可靠的应急通道，保障灾害和紧急情况下的交通通畅。</w:t>
            </w:r>
          </w:p>
        </w:tc>
        <w:tc>
          <w:tcPr>
            <w:tcW w:w="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7D610" w14:textId="77777777" w:rsidR="00246316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1项</w:t>
            </w:r>
          </w:p>
        </w:tc>
        <w:tc>
          <w:tcPr>
            <w:tcW w:w="9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7C176D" w14:textId="77777777" w:rsidR="00246316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80%</w:t>
            </w: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9B94EE" w14:textId="77777777" w:rsidR="00246316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10</w:t>
            </w:r>
          </w:p>
        </w:tc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AD2A42" w14:textId="77777777" w:rsidR="00246316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8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3AD782" w14:textId="77777777" w:rsidR="00246316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效益资料呈现需要进一步完善</w:t>
            </w:r>
          </w:p>
        </w:tc>
      </w:tr>
      <w:tr w:rsidR="00246316" w14:paraId="2BCF34B7" w14:textId="77777777" w:rsidTr="006F64D0">
        <w:trPr>
          <w:trHeight w:val="543"/>
        </w:trPr>
        <w:tc>
          <w:tcPr>
            <w:tcW w:w="25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79F92BCB" w14:textId="77777777" w:rsidR="00246316" w:rsidRDefault="00246316">
            <w:pPr>
              <w:jc w:val="center"/>
              <w:rPr>
                <w:rFonts w:ascii="宋体" w:eastAsia="宋体" w:hAnsi="宋体" w:cs="宋体" w:hint="eastAsia"/>
                <w:sz w:val="18"/>
                <w:szCs w:val="18"/>
                <w:lang w:eastAsia="zh-CN"/>
              </w:rPr>
            </w:pPr>
          </w:p>
        </w:tc>
        <w:tc>
          <w:tcPr>
            <w:tcW w:w="31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11F597" w14:textId="77777777" w:rsidR="00246316" w:rsidRDefault="00246316">
            <w:pPr>
              <w:jc w:val="center"/>
              <w:rPr>
                <w:rFonts w:ascii="宋体" w:eastAsia="宋体" w:hAnsi="宋体" w:cs="宋体" w:hint="eastAsia"/>
                <w:sz w:val="18"/>
                <w:szCs w:val="18"/>
                <w:lang w:eastAsia="zh-CN"/>
              </w:rPr>
            </w:pPr>
          </w:p>
        </w:tc>
        <w:tc>
          <w:tcPr>
            <w:tcW w:w="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07A2F5" w14:textId="77777777" w:rsidR="00246316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生态效益指标</w:t>
            </w:r>
          </w:p>
        </w:tc>
        <w:tc>
          <w:tcPr>
            <w:tcW w:w="1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36992" w14:textId="77777777" w:rsidR="00246316" w:rsidRDefault="00000000">
            <w:pPr>
              <w:textAlignment w:val="center"/>
              <w:rPr>
                <w:rFonts w:ascii="宋体" w:eastAsia="宋体" w:hAnsi="宋体" w:cs="宋体" w:hint="eastAsia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减少隧道施工对自然环境的破坏，保护生态系统的完整性</w:t>
            </w:r>
          </w:p>
        </w:tc>
        <w:tc>
          <w:tcPr>
            <w:tcW w:w="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F5D458" w14:textId="77777777" w:rsidR="00246316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1项</w:t>
            </w:r>
          </w:p>
        </w:tc>
        <w:tc>
          <w:tcPr>
            <w:tcW w:w="9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DFE053" w14:textId="77777777" w:rsidR="00246316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90%</w:t>
            </w: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ADBE60" w14:textId="77777777" w:rsidR="00246316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5</w:t>
            </w:r>
          </w:p>
        </w:tc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6D23C5" w14:textId="77777777" w:rsidR="00246316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4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020D91" w14:textId="77777777" w:rsidR="00246316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效益资料呈现需要进一步完善</w:t>
            </w:r>
          </w:p>
        </w:tc>
      </w:tr>
      <w:tr w:rsidR="00246316" w14:paraId="4E3A4CF2" w14:textId="77777777" w:rsidTr="006F64D0">
        <w:trPr>
          <w:trHeight w:val="464"/>
        </w:trPr>
        <w:tc>
          <w:tcPr>
            <w:tcW w:w="25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7261D6F" w14:textId="77777777" w:rsidR="00246316" w:rsidRDefault="00246316">
            <w:pPr>
              <w:jc w:val="center"/>
              <w:rPr>
                <w:rFonts w:ascii="宋体" w:eastAsia="宋体" w:hAnsi="宋体" w:cs="宋体" w:hint="eastAsia"/>
                <w:sz w:val="18"/>
                <w:szCs w:val="18"/>
                <w:lang w:eastAsia="zh-CN"/>
              </w:rPr>
            </w:pPr>
          </w:p>
        </w:tc>
        <w:tc>
          <w:tcPr>
            <w:tcW w:w="31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43F3B5" w14:textId="77777777" w:rsidR="00246316" w:rsidRDefault="00246316">
            <w:pPr>
              <w:jc w:val="center"/>
              <w:rPr>
                <w:rFonts w:ascii="宋体" w:eastAsia="宋体" w:hAnsi="宋体" w:cs="宋体" w:hint="eastAsia"/>
                <w:sz w:val="18"/>
                <w:szCs w:val="18"/>
                <w:lang w:eastAsia="zh-CN"/>
              </w:rPr>
            </w:pPr>
          </w:p>
        </w:tc>
        <w:tc>
          <w:tcPr>
            <w:tcW w:w="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E92C0F" w14:textId="77777777" w:rsidR="00246316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可持续影响指标</w:t>
            </w:r>
          </w:p>
        </w:tc>
        <w:tc>
          <w:tcPr>
            <w:tcW w:w="1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4C3C54" w14:textId="77777777" w:rsidR="00246316" w:rsidRDefault="00000000">
            <w:pPr>
              <w:textAlignment w:val="center"/>
              <w:rPr>
                <w:rFonts w:ascii="宋体" w:eastAsia="宋体" w:hAnsi="宋体" w:cs="宋体" w:hint="eastAsia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提升城市交通系统的可持续性和智能化水平</w:t>
            </w:r>
          </w:p>
        </w:tc>
        <w:tc>
          <w:tcPr>
            <w:tcW w:w="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B3262D" w14:textId="77777777" w:rsidR="00246316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1项</w:t>
            </w:r>
          </w:p>
        </w:tc>
        <w:tc>
          <w:tcPr>
            <w:tcW w:w="9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CC6703" w14:textId="77777777" w:rsidR="00246316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80%</w:t>
            </w: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98AFB0" w14:textId="77777777" w:rsidR="00246316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10</w:t>
            </w:r>
          </w:p>
        </w:tc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98C55C" w14:textId="77777777" w:rsidR="00246316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8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D82CC5" w14:textId="77777777" w:rsidR="00246316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有待进一步提升</w:t>
            </w:r>
          </w:p>
        </w:tc>
      </w:tr>
      <w:tr w:rsidR="00246316" w14:paraId="62752676" w14:textId="77777777" w:rsidTr="006F64D0">
        <w:trPr>
          <w:trHeight w:val="540"/>
        </w:trPr>
        <w:tc>
          <w:tcPr>
            <w:tcW w:w="25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2DA6AF6A" w14:textId="77777777" w:rsidR="00246316" w:rsidRDefault="00246316">
            <w:pPr>
              <w:jc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A444A1" w14:textId="77777777" w:rsidR="00246316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满意度指标</w:t>
            </w:r>
          </w:p>
        </w:tc>
        <w:tc>
          <w:tcPr>
            <w:tcW w:w="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E9CD80" w14:textId="77777777" w:rsidR="00246316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服务对象满意度指标</w:t>
            </w:r>
          </w:p>
        </w:tc>
        <w:tc>
          <w:tcPr>
            <w:tcW w:w="1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7D6876" w14:textId="77777777" w:rsidR="00246316" w:rsidRDefault="00000000">
            <w:pPr>
              <w:textAlignment w:val="center"/>
              <w:rPr>
                <w:rFonts w:ascii="宋体" w:eastAsia="宋体" w:hAnsi="宋体" w:cs="宋体" w:hint="eastAsia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现场应用后基本满足业主单位的管理需求，总体满意度达到95%</w:t>
            </w:r>
          </w:p>
        </w:tc>
        <w:tc>
          <w:tcPr>
            <w:tcW w:w="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1D6337" w14:textId="77777777" w:rsidR="00246316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≥95%</w:t>
            </w:r>
          </w:p>
        </w:tc>
        <w:tc>
          <w:tcPr>
            <w:tcW w:w="9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74017C" w14:textId="77777777" w:rsidR="00246316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95%</w:t>
            </w: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69B6FC" w14:textId="77777777" w:rsidR="00246316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10</w:t>
            </w:r>
          </w:p>
        </w:tc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9D9937" w14:textId="77777777" w:rsidR="00246316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10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0BD19B" w14:textId="77777777" w:rsidR="00246316" w:rsidRDefault="00246316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</w:tr>
      <w:tr w:rsidR="00246316" w14:paraId="35481498" w14:textId="77777777" w:rsidTr="006F64D0">
        <w:trPr>
          <w:trHeight w:val="360"/>
        </w:trPr>
        <w:tc>
          <w:tcPr>
            <w:tcW w:w="3872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516013" w14:textId="77777777" w:rsidR="00246316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总分</w:t>
            </w: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DF7F43" w14:textId="77777777" w:rsidR="00246316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100</w:t>
            </w:r>
          </w:p>
        </w:tc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21F652" w14:textId="77777777" w:rsidR="00246316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93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F37E7B" w14:textId="77777777" w:rsidR="00246316" w:rsidRDefault="00246316">
            <w:pPr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</w:tr>
    </w:tbl>
    <w:p w14:paraId="294AD1E1" w14:textId="77777777" w:rsidR="00246316" w:rsidRDefault="00246316">
      <w:pPr>
        <w:spacing w:line="20" w:lineRule="exact"/>
        <w:rPr>
          <w:rFonts w:ascii="仿宋_GB2312" w:eastAsia="仿宋_GB2312" w:hAnsi="宋体" w:hint="eastAsia"/>
          <w:sz w:val="28"/>
          <w:szCs w:val="28"/>
        </w:rPr>
      </w:pPr>
    </w:p>
    <w:p w14:paraId="3662633B" w14:textId="77777777" w:rsidR="00246316" w:rsidRDefault="00246316"/>
    <w:sectPr w:rsidR="00246316">
      <w:pgSz w:w="16838" w:h="11905" w:orient="landscape"/>
      <w:pgMar w:top="567" w:right="907" w:bottom="567" w:left="918" w:header="0" w:footer="0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FC23B0" w14:textId="77777777" w:rsidR="00412D42" w:rsidRDefault="00412D42">
      <w:r>
        <w:separator/>
      </w:r>
    </w:p>
  </w:endnote>
  <w:endnote w:type="continuationSeparator" w:id="0">
    <w:p w14:paraId="47D3843E" w14:textId="77777777" w:rsidR="00412D42" w:rsidRDefault="00412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黑体_GBK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B0D02C" w14:textId="77777777" w:rsidR="00412D42" w:rsidRDefault="00412D42">
      <w:r>
        <w:separator/>
      </w:r>
    </w:p>
  </w:footnote>
  <w:footnote w:type="continuationSeparator" w:id="0">
    <w:p w14:paraId="0240F18A" w14:textId="77777777" w:rsidR="00412D42" w:rsidRDefault="00412D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4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ulTrailSpace/>
    <w:doNotExpandShiftReturn/>
    <w:doNotWrapTextWithPunct/>
    <w:doNotUseEastAsianBreakRules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46316"/>
    <w:rsid w:val="00246316"/>
    <w:rsid w:val="00412D42"/>
    <w:rsid w:val="006F64D0"/>
    <w:rsid w:val="009F7668"/>
    <w:rsid w:val="066E5BC6"/>
    <w:rsid w:val="07D23B28"/>
    <w:rsid w:val="091F2BBF"/>
    <w:rsid w:val="0E3A0F99"/>
    <w:rsid w:val="0E710BF6"/>
    <w:rsid w:val="0F661DB2"/>
    <w:rsid w:val="0F686692"/>
    <w:rsid w:val="0F995326"/>
    <w:rsid w:val="11334F57"/>
    <w:rsid w:val="12E5288F"/>
    <w:rsid w:val="1562473D"/>
    <w:rsid w:val="17516817"/>
    <w:rsid w:val="19924EC5"/>
    <w:rsid w:val="21470E6E"/>
    <w:rsid w:val="21962D82"/>
    <w:rsid w:val="23024BB7"/>
    <w:rsid w:val="24857B78"/>
    <w:rsid w:val="262B727F"/>
    <w:rsid w:val="29DF34DA"/>
    <w:rsid w:val="2C8608B9"/>
    <w:rsid w:val="2CA45E23"/>
    <w:rsid w:val="2CD30D2B"/>
    <w:rsid w:val="307F7AFA"/>
    <w:rsid w:val="31AC0DC2"/>
    <w:rsid w:val="31C17E9C"/>
    <w:rsid w:val="325F6286"/>
    <w:rsid w:val="348C62AC"/>
    <w:rsid w:val="35D92B63"/>
    <w:rsid w:val="382660B8"/>
    <w:rsid w:val="394079FC"/>
    <w:rsid w:val="3BD333EF"/>
    <w:rsid w:val="3C37233E"/>
    <w:rsid w:val="3C97441D"/>
    <w:rsid w:val="461A5919"/>
    <w:rsid w:val="476C21BB"/>
    <w:rsid w:val="488F3217"/>
    <w:rsid w:val="49553839"/>
    <w:rsid w:val="4CB15087"/>
    <w:rsid w:val="4DB42FF3"/>
    <w:rsid w:val="52B75DE8"/>
    <w:rsid w:val="539C3490"/>
    <w:rsid w:val="544640D3"/>
    <w:rsid w:val="58DF2F7C"/>
    <w:rsid w:val="5AB01E3B"/>
    <w:rsid w:val="5B1E125F"/>
    <w:rsid w:val="5DC8396A"/>
    <w:rsid w:val="5E86554E"/>
    <w:rsid w:val="61644155"/>
    <w:rsid w:val="638B7F88"/>
    <w:rsid w:val="643B2E62"/>
    <w:rsid w:val="66680A54"/>
    <w:rsid w:val="68014CBD"/>
    <w:rsid w:val="68913032"/>
    <w:rsid w:val="71640E18"/>
    <w:rsid w:val="75DF7403"/>
    <w:rsid w:val="7C176405"/>
    <w:rsid w:val="7CD51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60BCB26"/>
  <w15:docId w15:val="{6B2751E1-5133-46A6-82F3-4F21D019C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semiHidden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a"/>
    <w:semiHidden/>
    <w:qFormat/>
    <w:rPr>
      <w:rFonts w:ascii="宋体" w:eastAsia="宋体" w:hAnsi="宋体" w:cs="宋体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488</Words>
  <Characters>562</Characters>
  <Application>Microsoft Office Word</Application>
  <DocSecurity>0</DocSecurity>
  <Lines>187</Lines>
  <Paragraphs>174</Paragraphs>
  <ScaleCrop>false</ScaleCrop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fkf</dc:creator>
  <cp:lastModifiedBy>8615910217335</cp:lastModifiedBy>
  <cp:revision>3</cp:revision>
  <dcterms:created xsi:type="dcterms:W3CDTF">2025-05-07T09:26:00Z</dcterms:created>
  <dcterms:modified xsi:type="dcterms:W3CDTF">2025-08-23T05:26:00Z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2025-05-07T09:28:00Z</vt:filetime>
  </property>
  <property fmtid="{D5CDD505-2E9C-101B-9397-08002B2CF9AE}" pid="4" name="KSOTemplateDocerSaveRecord">
    <vt:lpwstr>eyJoZGlkIjoiNzUxOTVkN2ZmMjVjM2EzNTY4MWNhM2I2OGZkMjAyOTMiLCJ1c2VySWQiOiIxOTczNjI2MDYifQ==</vt:lpwstr>
  </property>
  <property fmtid="{D5CDD505-2E9C-101B-9397-08002B2CF9AE}" pid="5" name="KSOProductBuildVer">
    <vt:lpwstr>2052-12.1.0.21915</vt:lpwstr>
  </property>
  <property fmtid="{D5CDD505-2E9C-101B-9397-08002B2CF9AE}" pid="6" name="ICV">
    <vt:lpwstr>8B07F15585104C81A96043102E21BFE1_12</vt:lpwstr>
  </property>
</Properties>
</file>